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6C" w:rsidRPr="00C62B61" w:rsidRDefault="002B4317" w:rsidP="001D42B2">
      <w:pPr>
        <w:pStyle w:val="a3"/>
        <w:rPr>
          <w:rFonts w:ascii="BatangChe" w:eastAsia="BatangChe" w:hAnsi="BatangChe"/>
          <w:b/>
          <w:sz w:val="28"/>
          <w:szCs w:val="28"/>
        </w:rPr>
      </w:pPr>
      <w:r w:rsidRPr="00C62B61">
        <w:rPr>
          <w:rFonts w:ascii="BatangChe" w:eastAsia="BatangChe" w:hAnsi="BatangChe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-8.25pt;margin-top:520.5pt;width:313.5pt;height:188.25pt;rotation:-360;z-index:25167052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9" inset="3.6pt,,3.6pt">
              <w:txbxContent>
                <w:p w:rsidR="00736A50" w:rsidRPr="009567E1" w:rsidRDefault="00736A50" w:rsidP="003465D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left="2411"/>
                    <w:rPr>
                      <w:b/>
                      <w:iCs/>
                      <w:sz w:val="24"/>
                      <w:szCs w:val="24"/>
                    </w:rPr>
                  </w:pPr>
                  <w:r w:rsidRPr="009567E1">
                    <w:rPr>
                      <w:rFonts w:hint="eastAsia"/>
                      <w:b/>
                      <w:iCs/>
                      <w:sz w:val="24"/>
                      <w:szCs w:val="24"/>
                    </w:rPr>
                    <w:t>加盟大学一覧</w:t>
                  </w:r>
                </w:p>
                <w:p w:rsidR="003465DE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近畿大学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(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事務局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)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　　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大阪市立大学</w:t>
                  </w:r>
                </w:p>
                <w:p w:rsidR="004F5DF8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大阪大学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　　　　　　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奈良女子大学</w:t>
                  </w:r>
                </w:p>
                <w:p w:rsidR="004F5DF8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神戸大学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　　　　　　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兵庫県立大学</w:t>
                  </w:r>
                </w:p>
                <w:p w:rsidR="004F5DF8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甲南大学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　　　　　　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京都産業大学</w:t>
                  </w:r>
                </w:p>
                <w:p w:rsidR="009567E1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佛教大学</w:t>
                  </w:r>
                  <w:r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 xml:space="preserve">　　　　　　　　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関西学院</w:t>
                  </w:r>
                  <w:r w:rsidR="009567E1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大学</w:t>
                  </w:r>
                </w:p>
                <w:p w:rsidR="004F5DF8" w:rsidRPr="003465DE" w:rsidRDefault="003465DE" w:rsidP="003465DE">
                  <w:pPr>
                    <w:pBdr>
                      <w:top w:val="single" w:sz="8" w:space="5" w:color="FFFFFF" w:themeColor="background1"/>
                      <w:bottom w:val="single" w:sz="8" w:space="10" w:color="FFFFFF" w:themeColor="background1"/>
                    </w:pBd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★</w:t>
                  </w:r>
                  <w:r w:rsidR="004F5DF8" w:rsidRPr="003465DE">
                    <w:rPr>
                      <w:rFonts w:hint="eastAsia"/>
                      <w:i/>
                      <w:iCs/>
                      <w:sz w:val="24"/>
                      <w:szCs w:val="24"/>
                    </w:rPr>
                    <w:t>聖母女学院短期大学</w:t>
                  </w:r>
                </w:p>
              </w:txbxContent>
            </v:textbox>
            <w10:wrap type="square" anchorx="margin" anchory="margin"/>
          </v:shape>
        </w:pict>
      </w:r>
      <w:r w:rsidRPr="00C62B61">
        <w:rPr>
          <w:rFonts w:ascii="BatangChe" w:eastAsia="BatangChe" w:hAnsi="BatangChe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left:0;text-align:left;margin-left:-12pt;margin-top:375pt;width:322.5pt;height:109.5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8" inset="10.8pt,7.2pt,10.8pt">
              <w:txbxContent>
                <w:p w:rsidR="00247BE4" w:rsidRDefault="00247BE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③もっと詳しく知りたいんだけど…</w:t>
                  </w:r>
                </w:p>
                <w:p w:rsidR="00247BE4" w:rsidRDefault="00247BE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　★ＫＳＳＮのＨＰ</w:t>
                  </w:r>
                </w:p>
                <w:p w:rsidR="00247BE4" w:rsidRDefault="00247BE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　　</w:t>
                  </w:r>
                  <w:r w:rsidR="00736A50" w:rsidRPr="00736A50"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http://kssn-stars.jimbo</w:t>
                  </w:r>
                  <w:r w:rsidR="00736A50"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.com/</w:t>
                  </w:r>
                </w:p>
                <w:p w:rsidR="00736A50" w:rsidRDefault="00736A50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　　イベントの詳細情報や会報などを載せています。</w:t>
                  </w:r>
                </w:p>
                <w:p w:rsidR="00736A50" w:rsidRDefault="00736A50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　　</w:t>
                  </w:r>
                  <w:r w:rsidR="0057189C"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質問、問い合わせ等もこちらから。</w:t>
                  </w:r>
                </w:p>
              </w:txbxContent>
            </v:textbox>
            <w10:wrap type="square" anchorx="margin" anchory="margin"/>
          </v:shape>
        </w:pict>
      </w:r>
      <w:r w:rsidRPr="00C62B61">
        <w:rPr>
          <w:rFonts w:ascii="BatangChe" w:eastAsia="BatangChe" w:hAnsi="BatangChe"/>
          <w:noProof/>
          <w:sz w:val="28"/>
          <w:szCs w:val="28"/>
        </w:rPr>
        <w:pict>
          <v:shape id="_x0000_s1029" type="#_x0000_t65" style="position:absolute;left:0;text-align:left;margin-left:-12pt;margin-top:125.25pt;width:317.25pt;height:91.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704F1A" w:rsidRDefault="00704F1A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①ＫＳＳＮってなに？</w:t>
                  </w:r>
                </w:p>
                <w:p w:rsidR="00704F1A" w:rsidRDefault="00704F1A" w:rsidP="00704F1A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★『関西学生星のネットワーク』の略称。</w:t>
                  </w:r>
                </w:p>
                <w:p w:rsidR="00704F1A" w:rsidRDefault="00704F1A" w:rsidP="00704F1A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★関西にある大学の天文サークルが集まった団体。</w:t>
                  </w:r>
                </w:p>
                <w:p w:rsidR="00704F1A" w:rsidRDefault="00704F1A" w:rsidP="00704F1A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★各サークル同士の交流や、情報交換が目的。</w:t>
                  </w:r>
                </w:p>
              </w:txbxContent>
            </v:textbox>
            <w10:wrap type="square" anchorx="margin" anchory="margin"/>
          </v:shape>
        </w:pict>
      </w:r>
      <w:r w:rsidRPr="00C62B61">
        <w:rPr>
          <w:rFonts w:ascii="BatangChe" w:eastAsia="BatangChe" w:hAnsi="BatangChe"/>
          <w:noProof/>
          <w:sz w:val="28"/>
          <w:szCs w:val="28"/>
        </w:rPr>
        <w:pict>
          <v:roundrect id="_x0000_s1033" style="position:absolute;left:0;text-align:left;margin-left:339.15pt;margin-top:132.75pt;width:204.6pt;height:551.25pt;z-index:251666432;mso-position-horizontal-relative:margin;mso-position-vertical-relative:margin;mso-width-relative:margin;mso-height-relative:margin" arcsize="6811f" o:allowincell="f" fillcolor="#4f81bd [3204]" strokecolor="#4f81bd [3204]">
            <v:shadow on="t" color="#bfbfbf [2412]" opacity=".5" offset="6pt,-6pt"/>
            <v:textbox style="mso-next-textbox:#_x0000_s1033" inset="18pt,18pt,18pt,18pt">
              <w:txbxContent>
                <w:p w:rsidR="00A24F6C" w:rsidRDefault="00A24F6C" w:rsidP="00A24F6C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A24F6C">
                    <w:rPr>
                      <w:rFonts w:hint="eastAsia"/>
                      <w:color w:val="FFFFFF" w:themeColor="background1"/>
                      <w:sz w:val="28"/>
                      <w:szCs w:val="28"/>
                    </w:rPr>
                    <w:t>◆年間予定表◆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６月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ＫＳＳＮ新入生歓迎会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カレー王決定戦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in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大阪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７月</w:t>
                  </w:r>
                </w:p>
                <w:p w:rsidR="00A24F6C" w:rsidRDefault="00A24F6C" w:rsidP="000F69AD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七夕のゆうべ観望会</w:t>
                  </w:r>
                </w:p>
                <w:p w:rsidR="000F69AD" w:rsidRDefault="000F69AD" w:rsidP="000F69AD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  in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四天王寺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８月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夏のネット会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９月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秋のネット会</w:t>
                  </w:r>
                </w:p>
                <w:p w:rsidR="00A24F6C" w:rsidRDefault="00A24F6C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A24F6C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１０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~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１１月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学祭交流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１２月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冬の陣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in</w:t>
                  </w:r>
                  <w:r w:rsidR="00736A50">
                    <w:rPr>
                      <w:rFonts w:hint="eastAsia"/>
                      <w:color w:val="FFFFFF" w:themeColor="background1"/>
                      <w:sz w:val="22"/>
                    </w:rPr>
                    <w:t>関西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２月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ＫＳＳＮ総会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in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近畿大学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>３月</w:t>
                  </w:r>
                </w:p>
                <w:p w:rsidR="000F69AD" w:rsidRDefault="000F69AD" w:rsidP="00A24F6C">
                  <w:pPr>
                    <w:rPr>
                      <w:color w:val="FFFFFF" w:themeColor="background1"/>
                      <w:sz w:val="22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ＫＳＳＮ春の合同観望会</w:t>
                  </w:r>
                </w:p>
                <w:p w:rsidR="000F69AD" w:rsidRPr="00A24F6C" w:rsidRDefault="000F69AD" w:rsidP="00A24F6C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FFFFFF" w:themeColor="background1"/>
                      <w:sz w:val="22"/>
                    </w:rPr>
                    <w:t xml:space="preserve">　</w:t>
                  </w:r>
                  <w:r>
                    <w:rPr>
                      <w:color w:val="FFFFFF" w:themeColor="background1"/>
                      <w:sz w:val="22"/>
                    </w:rPr>
                    <w:t>in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西はりま天文台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(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兵庫</w:t>
                  </w:r>
                  <w:r>
                    <w:rPr>
                      <w:rFonts w:hint="eastAsia"/>
                      <w:color w:val="FFFFFF" w:themeColor="background1"/>
                      <w:sz w:val="22"/>
                    </w:rPr>
                    <w:t>)</w:t>
                  </w:r>
                </w:p>
              </w:txbxContent>
            </v:textbox>
            <w10:wrap type="square" anchorx="margin" anchory="margin"/>
          </v:roundrect>
        </w:pict>
      </w:r>
      <w:r w:rsidRPr="00C62B61">
        <w:rPr>
          <w:rFonts w:ascii="BatangChe" w:eastAsia="BatangChe" w:hAnsi="BatangChe"/>
          <w:noProof/>
          <w:sz w:val="28"/>
          <w:szCs w:val="28"/>
        </w:rPr>
        <w:pict>
          <v:rect id="_x0000_s1026" style="position:absolute;left:0;text-align:left;margin-left:0;margin-top:0;width:515.35pt;height:151.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pacity=".5" offset="-10pt,-10pt" offset2="-8pt,-8pt"/>
            <v:textbox style="mso-next-textbox:#_x0000_s1026;mso-fit-shape-to-text:t" inset="36pt,0,10.8pt,0">
              <w:txbxContent>
                <w:p w:rsidR="00704F1A" w:rsidRPr="00D416BC" w:rsidRDefault="002B4317" w:rsidP="00247BE4">
                  <w:pPr>
                    <w:pStyle w:val="a3"/>
                    <w:rPr>
                      <w:rFonts w:ascii="HGS創英角ﾎﾟｯﾌﾟ体" w:eastAsia="HGS創英角ﾎﾟｯﾌﾟ体"/>
                      <w:b/>
                      <w:sz w:val="48"/>
                      <w:szCs w:val="48"/>
                    </w:rPr>
                  </w:pPr>
                  <w:r w:rsidRPr="002B4317">
                    <w:rPr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8.75pt;height:36pt" fillcolor="#063" strokecolor="green">
                        <v:fill r:id="rId8" o:title="紙袋" type="tile"/>
                        <v:shadow on="t" type="perspective" color="#c7dfd3" opacity="52429f" origin="-.5,-.5" offset="-26pt,-36pt" matrix="1.25,,,1.25"/>
                        <v:textpath style="font-family:&quot;ＭＳ Ｐ明朝&quot;;v-text-reverse:t;v-text-kern:t" trim="t" fitpath="t" string="ＫＳＳＮ２０１１"/>
                      </v:shape>
                    </w:pict>
                  </w:r>
                </w:p>
                <w:p w:rsidR="00D416BC" w:rsidRPr="00704F1A" w:rsidRDefault="00704F1A" w:rsidP="00704F1A">
                  <w:pPr>
                    <w:jc w:val="center"/>
                    <w:rPr>
                      <w:sz w:val="36"/>
                      <w:szCs w:val="36"/>
                    </w:rPr>
                  </w:pPr>
                  <w:r w:rsidRPr="00D416BC">
                    <w:rPr>
                      <w:rFonts w:hint="eastAsia"/>
                      <w:sz w:val="36"/>
                      <w:szCs w:val="36"/>
                    </w:rPr>
                    <w:t>~Kansai Students Star Network~</w:t>
                  </w:r>
                </w:p>
              </w:txbxContent>
            </v:textbox>
            <w10:wrap type="square" anchorx="page" anchory="page"/>
          </v:rect>
        </w:pict>
      </w:r>
      <w:r w:rsidRPr="00C62B61">
        <w:rPr>
          <w:rFonts w:ascii="BatangChe" w:eastAsia="BatangChe" w:hAnsi="BatangChe"/>
          <w:noProof/>
          <w:sz w:val="28"/>
          <w:szCs w:val="28"/>
        </w:rPr>
        <w:pict>
          <v:shape id="_x0000_s1030" type="#_x0000_t65" style="position:absolute;left:0;text-align:left;margin-left:-12pt;margin-top:229.5pt;width:317.25pt;height:129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" inset="10.8pt,7.2pt,10.8pt">
              <w:txbxContent>
                <w:p w:rsidR="00A24F6C" w:rsidRDefault="00A24F6C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②具体的にどんな活動をするの？</w:t>
                  </w:r>
                </w:p>
                <w:p w:rsidR="00A24F6C" w:rsidRDefault="00A24F6C" w:rsidP="00A24F6C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★年に数回あるネット会がメイン。</w:t>
                  </w:r>
                </w:p>
                <w:p w:rsidR="00A24F6C" w:rsidRDefault="00A24F6C" w:rsidP="00A24F6C">
                  <w:pPr>
                    <w:ind w:firstLineChars="200" w:firstLine="48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内容は勉強会やプラネタリウムなど。</w:t>
                  </w:r>
                </w:p>
                <w:p w:rsidR="00A24F6C" w:rsidRDefault="00A24F6C" w:rsidP="00A24F6C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★他大学同士での合同観望会。</w:t>
                  </w:r>
                </w:p>
                <w:p w:rsidR="00A24F6C" w:rsidRDefault="00A24F6C" w:rsidP="00A24F6C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★別団体による天文イベントへの参加。</w:t>
                  </w:r>
                </w:p>
                <w:p w:rsidR="00A24F6C" w:rsidRDefault="00A24F6C" w:rsidP="00A24F6C">
                  <w:pPr>
                    <w:ind w:firstLineChars="100" w:firstLine="24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★懇親会。</w:t>
                  </w:r>
                </w:p>
              </w:txbxContent>
            </v:textbox>
            <w10:wrap type="square" anchorx="margin" anchory="margin"/>
          </v:shape>
        </w:pict>
      </w:r>
      <w:r w:rsidR="0057189C" w:rsidRPr="00C62B61">
        <w:rPr>
          <w:rFonts w:ascii="BatangChe" w:eastAsia="BatangChe" w:hAnsi="BatangChe" w:hint="eastAsia"/>
          <w:b/>
          <w:sz w:val="28"/>
          <w:szCs w:val="28"/>
        </w:rPr>
        <w:t>ＫＳＳＮとともにみんなで星をみよう！！</w:t>
      </w:r>
    </w:p>
    <w:sectPr w:rsidR="00A24F6C" w:rsidRPr="00C62B61" w:rsidSect="00D90A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61" w:rsidRDefault="00C62B61" w:rsidP="00C62B61">
      <w:r>
        <w:separator/>
      </w:r>
    </w:p>
  </w:endnote>
  <w:endnote w:type="continuationSeparator" w:id="0">
    <w:p w:rsidR="00C62B61" w:rsidRDefault="00C62B61" w:rsidP="00C6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61" w:rsidRDefault="00C62B61" w:rsidP="00C62B61">
      <w:r>
        <w:separator/>
      </w:r>
    </w:p>
  </w:footnote>
  <w:footnote w:type="continuationSeparator" w:id="0">
    <w:p w:rsidR="00C62B61" w:rsidRDefault="00C62B61" w:rsidP="00C6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EE7"/>
    <w:multiLevelType w:val="hybridMultilevel"/>
    <w:tmpl w:val="CB2250AC"/>
    <w:lvl w:ilvl="0" w:tplc="04090005">
      <w:start w:val="1"/>
      <w:numFmt w:val="bullet"/>
      <w:lvlText w:val="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>
    <w:nsid w:val="4F536093"/>
    <w:multiLevelType w:val="hybridMultilevel"/>
    <w:tmpl w:val="4E5CA646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9D76098"/>
    <w:multiLevelType w:val="hybridMultilevel"/>
    <w:tmpl w:val="F192F7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681C6722">
      <w:start w:val="2"/>
      <w:numFmt w:val="bullet"/>
      <w:lvlText w:val="★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2" w:tplc="681C6722">
      <w:start w:val="2"/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E211F8"/>
    <w:multiLevelType w:val="hybridMultilevel"/>
    <w:tmpl w:val="6AB63CC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1BE0B4D"/>
    <w:multiLevelType w:val="hybridMultilevel"/>
    <w:tmpl w:val="8062A610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1DD7D97"/>
    <w:multiLevelType w:val="hybridMultilevel"/>
    <w:tmpl w:val="A24817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267D1A"/>
    <w:multiLevelType w:val="hybridMultilevel"/>
    <w:tmpl w:val="B91009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2" w:tplc="681C6722">
      <w:start w:val="2"/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674"/>
    <w:rsid w:val="000F69AD"/>
    <w:rsid w:val="001D42B2"/>
    <w:rsid w:val="00247BE4"/>
    <w:rsid w:val="00252674"/>
    <w:rsid w:val="002B4317"/>
    <w:rsid w:val="003465DE"/>
    <w:rsid w:val="004F5DF8"/>
    <w:rsid w:val="0057189C"/>
    <w:rsid w:val="006326A4"/>
    <w:rsid w:val="0067403D"/>
    <w:rsid w:val="00704F1A"/>
    <w:rsid w:val="00736A50"/>
    <w:rsid w:val="009567E1"/>
    <w:rsid w:val="00A24F6C"/>
    <w:rsid w:val="00C62B61"/>
    <w:rsid w:val="00D416BC"/>
    <w:rsid w:val="00D9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267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267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25267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4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16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24F6C"/>
  </w:style>
  <w:style w:type="character" w:customStyle="1" w:styleId="a9">
    <w:name w:val="日付 (文字)"/>
    <w:basedOn w:val="a0"/>
    <w:link w:val="a8"/>
    <w:uiPriority w:val="99"/>
    <w:semiHidden/>
    <w:rsid w:val="00A24F6C"/>
  </w:style>
  <w:style w:type="character" w:styleId="aa">
    <w:name w:val="Hyperlink"/>
    <w:basedOn w:val="a0"/>
    <w:uiPriority w:val="99"/>
    <w:unhideWhenUsed/>
    <w:rsid w:val="00736A5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62B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62B61"/>
  </w:style>
  <w:style w:type="paragraph" w:styleId="ad">
    <w:name w:val="footer"/>
    <w:basedOn w:val="a"/>
    <w:link w:val="ae"/>
    <w:uiPriority w:val="99"/>
    <w:semiHidden/>
    <w:unhideWhenUsed/>
    <w:rsid w:val="00C62B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62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A5AE-C64D-46F9-9DD5-052222BC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kuree</cp:lastModifiedBy>
  <cp:revision>4</cp:revision>
  <dcterms:created xsi:type="dcterms:W3CDTF">2011-04-21T20:27:00Z</dcterms:created>
  <dcterms:modified xsi:type="dcterms:W3CDTF">2011-04-25T14:56:00Z</dcterms:modified>
</cp:coreProperties>
</file>